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UGOVOR O RADU</w:t>
      </w:r>
    </w:p>
    <w:p>
      <w:pPr>
        <w:spacing w:before="0" w:after="120"/>
      </w:pPr>
      <w:r>
        <w:rPr>
          <w:i/>
          <w:color w:val="6B7280"/>
        </w:rPr>
        <w:t xml:space="preserve">Sadrži obavezne elemente iz čl. 33 Zakona o radu. Opcije u uglastim zagradama [ ] izaberi/obriši. Za rad na određeno popuni trajanje u članu 2.</w:t>
      </w:r>
    </w:p>
    <w:p>
      <w:pPr>
        <w:spacing w:before="0" w:after="120"/>
      </w:pPr>
      <w:r>
        <w:t xml:space="preserve">Zaključen dana ____________ u ________________, između:</w:t>
      </w:r>
    </w:p>
    <w:p>
      <w:pPr>
        <w:spacing w:before="0" w:after="120"/>
      </w:pPr>
      <w:r>
        <w:t xml:space="preserve">1. ________________________________, sa sedištem u ________________________________, PIB: ____________, MB: ____________, koga zastupa ________________________________ (u daljem tekstu: Poslodavac) i</w:t>
      </w:r>
    </w:p>
    <w:p>
      <w:pPr>
        <w:spacing w:before="0" w:after="120"/>
      </w:pPr>
      <w:r>
        <w:t xml:space="preserve">2. ________________________________, iz ________________________________, JMBG: ______________, stručna sprema: ________________________________ (u daljem tekstu: Zaposleni).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1. — Zasnivanje radnog odnosa</w:t>
      </w:r>
    </w:p>
    <w:p>
      <w:pPr>
        <w:spacing w:before="0" w:after="120"/>
      </w:pPr>
      <w:r>
        <w:t xml:space="preserve">Zaposleni zasniva radni odnos kod Poslodavca [na neodređeno vreme] / [na određeno vreme od ____________ do ____________, zbog: ________________________________].</w:t>
      </w:r>
    </w:p>
    <w:p>
      <w:pPr>
        <w:spacing w:before="0" w:after="120"/>
      </w:pPr>
      <w:r>
        <w:t xml:space="preserve">Zaposleni stupa na rad dana ____________. Ako ne stupi na rad tog dana, smatra se da nije zasnovao radni odnos, osim iz opravdanih razloga.</w:t>
      </w:r>
    </w:p>
    <w:p>
      <w:pPr>
        <w:spacing w:before="0" w:after="120"/>
      </w:pPr>
      <w:r>
        <w:t xml:space="preserve">[Ugovara se probni rad u trajanju od ______ meseci (najduže 6). Za vreme probnog rada otkazni rok je 5 radnih dana.]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2. — Radno mesto i poslovi</w:t>
      </w:r>
    </w:p>
    <w:p>
      <w:pPr>
        <w:spacing w:before="0" w:after="120"/>
      </w:pPr>
      <w:r>
        <w:t xml:space="preserve">Zaposleni se prima na radno mesto: ________________________________, sa sledećim opisom poslova: </w:t>
      </w:r>
    </w:p>
    <w:p>
      <w:pPr>
        <w:spacing w:before="0" w:after="120"/>
      </w:pPr>
      <w:r>
        <w:t xml:space="preserve">________________________________ ________________________________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3. — Mesto rada</w:t>
      </w:r>
    </w:p>
    <w:p>
      <w:pPr>
        <w:spacing w:before="0" w:after="120"/>
      </w:pPr>
      <w:r>
        <w:t xml:space="preserve">Mesto rada je: ________________________________. [Zaposleni će raditi od kuće / na daljinu, u skladu sa čl. 42 Zakona o radu: oprema, naknada troškova i način praćenja rada: ________________________________]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4. — Radno vreme</w:t>
      </w:r>
    </w:p>
    <w:p>
      <w:pPr>
        <w:spacing w:before="0" w:after="120"/>
      </w:pPr>
      <w:r>
        <w:t xml:space="preserve">Zaposleni radi sa [punim radnim vremenom od 40 časova nedeljno] / [nepunim radnim vremenom od ______ časova nedeljno], po rasporedu koji utvrđuje Poslodavac.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5. — Zarada</w:t>
      </w:r>
    </w:p>
    <w:p>
      <w:pPr>
        <w:spacing w:before="0" w:after="120"/>
      </w:pPr>
      <w:r>
        <w:t xml:space="preserve">Osnovna zarada Zaposlenog iznosi ____________ dinara bruto mesečno za puno radno vreme i standardni učinak.</w:t>
      </w:r>
    </w:p>
    <w:p>
      <w:pPr>
        <w:spacing w:before="0" w:after="120"/>
      </w:pPr>
      <w:r>
        <w:t xml:space="preserve">Zaposleni ima pravo na uvećanje zarade po osnovu minulog rada 0,4% za svaku punu godinu rada kod Poslodavca, kao i uvećanja za prekovremeni (26%), noćni rad (26%) i rad na praznik (110%), naknadu troškova prevoza i ishrane u skladu sa zakonom i opštim aktom.</w:t>
      </w:r>
    </w:p>
    <w:p>
      <w:pPr>
        <w:spacing w:before="0" w:after="120"/>
      </w:pPr>
      <w:r>
        <w:t xml:space="preserve">Zarada se isplaćuje najkasnije do kraja tekućeg meseca za prethodni mesec, na tekući račun Zaposlenog. Poslodavac uz svaku isplatu dostavlja obračun zarade (čl. 121 ZOR).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6. — Godišnji odmor i odsustva</w:t>
      </w:r>
    </w:p>
    <w:p>
      <w:pPr>
        <w:spacing w:before="0" w:after="120"/>
      </w:pPr>
      <w:r>
        <w:t xml:space="preserve">Zaposleni ima pravo na godišnji odmor u trajanju od najmanje 20 radnih dana, koji se uvećava po osnovu: ________________________________, kao i na ostala odsustva u skladu sa zakonom.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7. — Otkazni rok</w:t>
      </w:r>
    </w:p>
    <w:p>
      <w:pPr>
        <w:spacing w:before="0" w:after="120"/>
      </w:pPr>
      <w:r>
        <w:t xml:space="preserve">Otkazni rok u slučaju otkaza od strane Zaposlenog iznosi ______ dana (najmanje 15, najviše 30).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8. — Poverljivost</w:t>
      </w:r>
    </w:p>
    <w:p>
      <w:pPr>
        <w:spacing w:before="0" w:after="120"/>
      </w:pPr>
      <w:r>
        <w:t xml:space="preserve">Zaposleni je dužan da kao poslovnu tajnu čuva podatke do kojih dođe u radu i nakon prestanka radnog odnosa.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9. — Završne odredbe</w:t>
      </w:r>
    </w:p>
    <w:p>
      <w:pPr>
        <w:spacing w:before="0" w:after="120"/>
      </w:pPr>
      <w:r>
        <w:t xml:space="preserve">Na prava i obaveze koji nisu uređeni ovim ugovorom primenjuju se odredbe Zakona o radu i opšteg akta Poslodavca. Ugovor je sačinjen u 3 (tri) primerka, od kojih 2 (dva) zadržava Poslodavac, a 1 (jedan) Zaposleni.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Za Poslodavca (potpis i pečat)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Zaposleni (potpis)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